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0C14E" w14:textId="6E1DD4C5" w:rsidR="00244C2B" w:rsidRPr="000F7644" w:rsidRDefault="00244C2B">
      <w:pPr>
        <w:rPr>
          <w:rFonts w:ascii="Verdana" w:hAnsi="Verdana"/>
          <w:sz w:val="20"/>
          <w:szCs w:val="20"/>
        </w:rPr>
      </w:pPr>
    </w:p>
    <w:p w14:paraId="4678622C" w14:textId="0A50CDB6" w:rsidR="00997343" w:rsidRPr="000F7644" w:rsidRDefault="00997343" w:rsidP="00CD52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2060"/>
        </w:rPr>
      </w:pPr>
      <w:r w:rsidRPr="000F7644">
        <w:rPr>
          <w:rFonts w:cstheme="minorHAnsi"/>
          <w:b/>
          <w:bCs/>
          <w:color w:val="002060"/>
        </w:rPr>
        <w:t xml:space="preserve">ASD SCHOOL VOLLEY PERUGIA </w:t>
      </w:r>
      <w:r w:rsidRPr="000F7644">
        <w:rPr>
          <w:rFonts w:cstheme="minorHAnsi"/>
          <w:color w:val="002060"/>
        </w:rPr>
        <w:t>organizza</w:t>
      </w:r>
      <w:r w:rsidRPr="000F7644">
        <w:rPr>
          <w:rFonts w:cstheme="minorHAnsi"/>
          <w:color w:val="002060"/>
        </w:rPr>
        <w:t xml:space="preserve"> il</w:t>
      </w:r>
      <w:r w:rsidRPr="000F7644">
        <w:rPr>
          <w:rFonts w:cstheme="minorHAnsi"/>
          <w:color w:val="002060"/>
        </w:rPr>
        <w:t xml:space="preserve"> </w:t>
      </w:r>
      <w:r w:rsidRPr="000F7644">
        <w:rPr>
          <w:rFonts w:cstheme="minorHAnsi"/>
          <w:b/>
          <w:bCs/>
          <w:color w:val="002060"/>
        </w:rPr>
        <w:t>CAMP DI SPECIALIZZAZIONE</w:t>
      </w:r>
      <w:r w:rsidRPr="000F7644">
        <w:rPr>
          <w:rFonts w:cstheme="minorHAnsi"/>
          <w:b/>
          <w:bCs/>
          <w:color w:val="002060"/>
        </w:rPr>
        <w:t xml:space="preserve"> PALLAVOLO rivolto ad atleti </w:t>
      </w:r>
      <w:r w:rsidR="0016645A" w:rsidRPr="000F7644">
        <w:rPr>
          <w:rFonts w:cstheme="minorHAnsi"/>
          <w:b/>
          <w:bCs/>
          <w:color w:val="002060"/>
        </w:rPr>
        <w:t xml:space="preserve">nati dal 2008 al 2003, muniti di idonea certificazione medico sportiva </w:t>
      </w:r>
    </w:p>
    <w:p w14:paraId="7ACBD506" w14:textId="2F813ACE" w:rsidR="0016645A" w:rsidRPr="000F7644" w:rsidRDefault="0016645A" w:rsidP="00CD52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2060"/>
        </w:rPr>
      </w:pPr>
      <w:r w:rsidRPr="000F7644">
        <w:rPr>
          <w:rFonts w:cstheme="minorHAnsi"/>
          <w:b/>
          <w:bCs/>
          <w:color w:val="002060"/>
        </w:rPr>
        <w:t>Lo stage è aperto a tutti gli atleti di qualsiasi categoria e livello tecnico ed a tutti gli allenatori o</w:t>
      </w:r>
      <w:r w:rsidR="00CD524B">
        <w:rPr>
          <w:rFonts w:cstheme="minorHAnsi"/>
          <w:b/>
          <w:bCs/>
          <w:color w:val="002060"/>
        </w:rPr>
        <w:t xml:space="preserve"> </w:t>
      </w:r>
      <w:r w:rsidRPr="000F7644">
        <w:rPr>
          <w:rFonts w:cstheme="minorHAnsi"/>
          <w:b/>
          <w:bCs/>
          <w:color w:val="002060"/>
        </w:rPr>
        <w:t>aspiranti tali provenienti da ogni Regione d' Italia</w:t>
      </w:r>
      <w:r w:rsidRPr="000F7644">
        <w:rPr>
          <w:rFonts w:ascii="Helvetica" w:hAnsi="Helvetica" w:cs="Helvetica"/>
          <w:color w:val="002060"/>
        </w:rPr>
        <w:t>.</w:t>
      </w:r>
    </w:p>
    <w:p w14:paraId="657898B0" w14:textId="04887E81" w:rsidR="00997343" w:rsidRPr="000F7644" w:rsidRDefault="00997343" w:rsidP="00CD52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2060"/>
        </w:rPr>
      </w:pPr>
      <w:r w:rsidRPr="000F7644">
        <w:rPr>
          <w:rFonts w:cstheme="minorHAnsi"/>
          <w:b/>
          <w:bCs/>
          <w:color w:val="002060"/>
        </w:rPr>
        <w:t xml:space="preserve">I ragazzi verranno divisi in gruppi in base al proprio livello tecnico </w:t>
      </w:r>
      <w:r w:rsidR="00BD57C8" w:rsidRPr="000F7644">
        <w:rPr>
          <w:rFonts w:cstheme="minorHAnsi"/>
          <w:b/>
          <w:bCs/>
          <w:color w:val="002060"/>
        </w:rPr>
        <w:t>e all’età.</w:t>
      </w:r>
    </w:p>
    <w:p w14:paraId="74A15DFE" w14:textId="77777777" w:rsidR="00997343" w:rsidRPr="000F7644" w:rsidRDefault="00997343" w:rsidP="0099734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0D841C9" w14:textId="5413DFD4" w:rsidR="00997343" w:rsidRPr="000F7644" w:rsidRDefault="00997343" w:rsidP="0099734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0F7644">
        <w:rPr>
          <w:rFonts w:cstheme="minorHAnsi"/>
          <w:b/>
          <w:bCs/>
        </w:rPr>
        <w:t xml:space="preserve"> </w:t>
      </w:r>
      <w:r w:rsidR="00BD57C8" w:rsidRPr="000F7644">
        <w:rPr>
          <w:rFonts w:cstheme="minorHAnsi"/>
          <w:b/>
          <w:bCs/>
        </w:rPr>
        <w:t>Attività</w:t>
      </w:r>
    </w:p>
    <w:p w14:paraId="29CFAD92" w14:textId="77777777" w:rsidR="00997343" w:rsidRPr="000F7644" w:rsidRDefault="00997343" w:rsidP="00BD57C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F7644">
        <w:rPr>
          <w:rFonts w:cstheme="minorHAnsi"/>
        </w:rPr>
        <w:t>- Impostazione tecnica dei singoli fondamentali, in base alle capacità di ogni singolo atleta</w:t>
      </w:r>
    </w:p>
    <w:p w14:paraId="1F429202" w14:textId="77777777" w:rsidR="00997343" w:rsidRPr="000F7644" w:rsidRDefault="00997343" w:rsidP="00BD57C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F7644">
        <w:rPr>
          <w:rFonts w:cstheme="minorHAnsi"/>
        </w:rPr>
        <w:t>- Preparazione atletica propedeutica alla pallavolo</w:t>
      </w:r>
    </w:p>
    <w:p w14:paraId="57E813A4" w14:textId="77777777" w:rsidR="00997343" w:rsidRPr="000F7644" w:rsidRDefault="00997343" w:rsidP="00BD57C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F7644">
        <w:rPr>
          <w:rFonts w:cstheme="minorHAnsi"/>
        </w:rPr>
        <w:t>- Impostazione tattica</w:t>
      </w:r>
    </w:p>
    <w:p w14:paraId="75D6B420" w14:textId="192D911D" w:rsidR="00BD57C8" w:rsidRPr="000F7644" w:rsidRDefault="00BD57C8" w:rsidP="00BD57C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F7644">
        <w:rPr>
          <w:rFonts w:cstheme="minorHAnsi"/>
        </w:rPr>
        <w:t>Il lavoro in campo prevede allenamenti di tecnica individuale, esercizi analitici per ruolo,</w:t>
      </w:r>
      <w:r w:rsidRPr="000F7644">
        <w:rPr>
          <w:rFonts w:cstheme="minorHAnsi"/>
        </w:rPr>
        <w:t xml:space="preserve"> </w:t>
      </w:r>
      <w:r w:rsidRPr="000F7644">
        <w:rPr>
          <w:rFonts w:cstheme="minorHAnsi"/>
        </w:rPr>
        <w:t>esercitazioni globali (tattica di gioco)</w:t>
      </w:r>
    </w:p>
    <w:p w14:paraId="67488043" w14:textId="14162902" w:rsidR="00BD57C8" w:rsidRPr="000F7644" w:rsidRDefault="00BD57C8" w:rsidP="00BD57C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F7644">
        <w:rPr>
          <w:rFonts w:cstheme="minorHAnsi"/>
        </w:rPr>
        <w:t>- La preparazione atletica prevede potenziamento muscolare, miglioramento della mobilità</w:t>
      </w:r>
      <w:r w:rsidRPr="000F7644">
        <w:rPr>
          <w:rFonts w:cstheme="minorHAnsi"/>
        </w:rPr>
        <w:t xml:space="preserve"> </w:t>
      </w:r>
      <w:r w:rsidRPr="000F7644">
        <w:rPr>
          <w:rFonts w:cstheme="minorHAnsi"/>
        </w:rPr>
        <w:t>articolare, stretching.</w:t>
      </w:r>
    </w:p>
    <w:p w14:paraId="132CA653" w14:textId="0D344DFF" w:rsidR="00997343" w:rsidRPr="000F7644" w:rsidRDefault="00BD57C8" w:rsidP="00BD57C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F7644">
        <w:rPr>
          <w:rFonts w:cstheme="minorHAnsi"/>
        </w:rPr>
        <w:t>- La preparazione tattica prevede brevi meeting per analizzare e motivare situazioni tattiche</w:t>
      </w:r>
      <w:r w:rsidRPr="000F7644">
        <w:rPr>
          <w:rFonts w:cstheme="minorHAnsi"/>
        </w:rPr>
        <w:t xml:space="preserve"> </w:t>
      </w:r>
      <w:r w:rsidRPr="000F7644">
        <w:rPr>
          <w:rFonts w:cstheme="minorHAnsi"/>
        </w:rPr>
        <w:t>diverse, esercitazioni globali</w:t>
      </w:r>
    </w:p>
    <w:p w14:paraId="2AA0EEBA" w14:textId="7AF32D29" w:rsidR="00BD57C8" w:rsidRPr="000F7644" w:rsidRDefault="00BD57C8" w:rsidP="00BD57C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D466E44" w14:textId="454C94C6" w:rsidR="00997343" w:rsidRPr="000F7644" w:rsidRDefault="00997343" w:rsidP="0099734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0F7644">
        <w:rPr>
          <w:rFonts w:cstheme="minorHAnsi"/>
          <w:b/>
          <w:bCs/>
        </w:rPr>
        <w:t>DOVE</w:t>
      </w:r>
    </w:p>
    <w:p w14:paraId="120111EE" w14:textId="307D3C47" w:rsidR="00997343" w:rsidRPr="000F7644" w:rsidRDefault="00997343" w:rsidP="0099734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7644">
        <w:rPr>
          <w:rFonts w:cstheme="minorHAnsi"/>
        </w:rPr>
        <w:t>Pala Barton</w:t>
      </w:r>
      <w:r w:rsidRPr="000F7644">
        <w:rPr>
          <w:rFonts w:cstheme="minorHAnsi"/>
        </w:rPr>
        <w:t xml:space="preserve"> – Pian di Massiano - Perugia.</w:t>
      </w:r>
    </w:p>
    <w:p w14:paraId="4F7E4A4E" w14:textId="3AF57C5C" w:rsidR="00997343" w:rsidRPr="000F7644" w:rsidRDefault="00997343" w:rsidP="0099734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6B0B015" w14:textId="7044C1FF" w:rsidR="00997343" w:rsidRPr="000F7644" w:rsidRDefault="00997343" w:rsidP="0099734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0F7644">
        <w:rPr>
          <w:rFonts w:cstheme="minorHAnsi"/>
          <w:b/>
          <w:bCs/>
        </w:rPr>
        <w:t>QUANDO</w:t>
      </w:r>
    </w:p>
    <w:p w14:paraId="18D35112" w14:textId="040C79A5" w:rsidR="002873E3" w:rsidRPr="000F7644" w:rsidRDefault="002873E3" w:rsidP="0099734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7644">
        <w:rPr>
          <w:rFonts w:cstheme="minorHAnsi"/>
        </w:rPr>
        <w:t>I°   Settimana 17-21 giugno 2019</w:t>
      </w:r>
    </w:p>
    <w:p w14:paraId="3CF60F33" w14:textId="2DBBEECC" w:rsidR="002873E3" w:rsidRPr="000F7644" w:rsidRDefault="002873E3" w:rsidP="0099734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7644">
        <w:rPr>
          <w:rFonts w:cstheme="minorHAnsi"/>
        </w:rPr>
        <w:t>II°  Settimana 24-28 giugno 2019</w:t>
      </w:r>
    </w:p>
    <w:p w14:paraId="1DC4DA29" w14:textId="177C244B" w:rsidR="002873E3" w:rsidRPr="000F7644" w:rsidRDefault="002873E3" w:rsidP="0099734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7644">
        <w:rPr>
          <w:rFonts w:cstheme="minorHAnsi"/>
        </w:rPr>
        <w:t>III° Settimana 01-05 luglio 2019</w:t>
      </w:r>
    </w:p>
    <w:p w14:paraId="1EB49E16" w14:textId="7122A635" w:rsidR="002647C4" w:rsidRPr="000F7644" w:rsidRDefault="002647C4" w:rsidP="00CD52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0F7644">
        <w:rPr>
          <w:rFonts w:cstheme="minorHAnsi"/>
          <w:i/>
          <w:iCs/>
          <w:sz w:val="18"/>
          <w:szCs w:val="18"/>
        </w:rPr>
        <w:t>La società si riserva la facoltà di annullare i corsi qualora non venga raggiunto un numero minimo di partecipanti; in tal caso le</w:t>
      </w:r>
      <w:r w:rsidR="00CD524B">
        <w:rPr>
          <w:rFonts w:cstheme="minorHAnsi"/>
          <w:i/>
          <w:iCs/>
          <w:sz w:val="18"/>
          <w:szCs w:val="18"/>
        </w:rPr>
        <w:t xml:space="preserve"> </w:t>
      </w:r>
      <w:r w:rsidRPr="000F7644">
        <w:rPr>
          <w:rFonts w:cstheme="minorHAnsi"/>
          <w:i/>
          <w:iCs/>
          <w:sz w:val="18"/>
          <w:szCs w:val="18"/>
        </w:rPr>
        <w:t>quote versate verranno prontamente e interamente restituite.</w:t>
      </w:r>
    </w:p>
    <w:p w14:paraId="7BABD974" w14:textId="77777777" w:rsidR="002873E3" w:rsidRPr="000F7644" w:rsidRDefault="002873E3" w:rsidP="00997343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</w:p>
    <w:p w14:paraId="43FBC2FE" w14:textId="0CC15774" w:rsidR="002873E3" w:rsidRPr="000F7644" w:rsidRDefault="00997343" w:rsidP="0099734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7644">
        <w:rPr>
          <w:rFonts w:cstheme="minorHAnsi"/>
        </w:rPr>
        <w:t>Il camp si svolgerà dal lunedì al venerdì</w:t>
      </w:r>
      <w:r w:rsidR="002873E3" w:rsidRPr="000F7644">
        <w:rPr>
          <w:rFonts w:cstheme="minorHAnsi"/>
        </w:rPr>
        <w:t xml:space="preserve"> secondo il seguente orario</w:t>
      </w:r>
    </w:p>
    <w:p w14:paraId="3B5810FB" w14:textId="77777777" w:rsidR="002873E3" w:rsidRPr="000F7644" w:rsidRDefault="002873E3" w:rsidP="0099734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7644">
        <w:rPr>
          <w:rFonts w:cstheme="minorHAnsi"/>
        </w:rPr>
        <w:t xml:space="preserve">mattina </w:t>
      </w:r>
      <w:r w:rsidR="00997343" w:rsidRPr="000F7644">
        <w:rPr>
          <w:rFonts w:cstheme="minorHAnsi"/>
        </w:rPr>
        <w:t xml:space="preserve">dalle 9.00 </w:t>
      </w:r>
      <w:r w:rsidRPr="000F7644">
        <w:rPr>
          <w:rFonts w:cstheme="minorHAnsi"/>
        </w:rPr>
        <w:t xml:space="preserve">alle 12.15 </w:t>
      </w:r>
    </w:p>
    <w:p w14:paraId="01CD6867" w14:textId="7250B1AF" w:rsidR="00997343" w:rsidRPr="000F7644" w:rsidRDefault="002873E3" w:rsidP="0099734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7644">
        <w:rPr>
          <w:rFonts w:cstheme="minorHAnsi"/>
        </w:rPr>
        <w:t xml:space="preserve">pomeriggio dalle 15.15 </w:t>
      </w:r>
      <w:r w:rsidR="00997343" w:rsidRPr="000F7644">
        <w:rPr>
          <w:rFonts w:cstheme="minorHAnsi"/>
        </w:rPr>
        <w:t>alle 17.30</w:t>
      </w:r>
      <w:r w:rsidRPr="000F7644">
        <w:rPr>
          <w:rFonts w:cstheme="minorHAnsi"/>
        </w:rPr>
        <w:t>.</w:t>
      </w:r>
    </w:p>
    <w:p w14:paraId="0A8B3B9C" w14:textId="52ED3446" w:rsidR="002873E3" w:rsidRPr="000F7644" w:rsidRDefault="002873E3" w:rsidP="0099734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7644">
        <w:rPr>
          <w:rFonts w:cstheme="minorHAnsi"/>
        </w:rPr>
        <w:t xml:space="preserve"> </w:t>
      </w:r>
    </w:p>
    <w:p w14:paraId="501E8A02" w14:textId="594F3484" w:rsidR="0093113C" w:rsidRPr="000F7644" w:rsidRDefault="002873E3" w:rsidP="0016645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0F7644">
        <w:rPr>
          <w:rFonts w:cstheme="minorHAnsi"/>
          <w:i/>
          <w:iCs/>
        </w:rPr>
        <w:t xml:space="preserve">E’ prevista la possibilità durante la pausa 12.15-15.15 di usufruire del </w:t>
      </w:r>
      <w:r w:rsidR="0093113C" w:rsidRPr="000F7644">
        <w:rPr>
          <w:rFonts w:cstheme="minorHAnsi"/>
          <w:i/>
          <w:iCs/>
        </w:rPr>
        <w:t>**</w:t>
      </w:r>
      <w:r w:rsidRPr="000F7644">
        <w:rPr>
          <w:rFonts w:cstheme="minorHAnsi"/>
          <w:i/>
          <w:iCs/>
        </w:rPr>
        <w:t>servizio pranzo e accesso piscina presso il centro Fortebraccio, dove i ragazzi si recheranno a piedi</w:t>
      </w:r>
      <w:r w:rsidR="0016645A" w:rsidRPr="000F7644">
        <w:rPr>
          <w:rFonts w:cstheme="minorHAnsi"/>
          <w:i/>
          <w:iCs/>
        </w:rPr>
        <w:t xml:space="preserve">, attraverso il percorso verde, </w:t>
      </w:r>
      <w:r w:rsidRPr="000F7644">
        <w:rPr>
          <w:rFonts w:cstheme="minorHAnsi"/>
          <w:i/>
          <w:iCs/>
        </w:rPr>
        <w:t xml:space="preserve">accompagnati da personale School Volley. </w:t>
      </w:r>
      <w:r w:rsidR="0093113C" w:rsidRPr="000F7644">
        <w:rPr>
          <w:rFonts w:cstheme="minorHAnsi"/>
          <w:i/>
          <w:iCs/>
        </w:rPr>
        <w:t xml:space="preserve">L’attività di sorveglianza/salvataggio in piscina è a cura del centro Fortebraccio. </w:t>
      </w:r>
    </w:p>
    <w:p w14:paraId="7069951A" w14:textId="64598072" w:rsidR="002873E3" w:rsidRPr="000F7644" w:rsidRDefault="0093113C" w:rsidP="0016645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0F7644">
        <w:rPr>
          <w:rFonts w:cstheme="minorHAnsi"/>
          <w:i/>
          <w:iCs/>
        </w:rPr>
        <w:t>**</w:t>
      </w:r>
      <w:r w:rsidR="002873E3" w:rsidRPr="000F7644">
        <w:rPr>
          <w:rFonts w:cstheme="minorHAnsi"/>
          <w:i/>
          <w:iCs/>
        </w:rPr>
        <w:t xml:space="preserve">Il servizio è considerato extra a pagamento </w:t>
      </w:r>
    </w:p>
    <w:p w14:paraId="0E5CB06C" w14:textId="14E8C8D3" w:rsidR="00997343" w:rsidRPr="000F7644" w:rsidRDefault="00997343" w:rsidP="0099734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16CF2DC" w14:textId="63E67BC6" w:rsidR="00997343" w:rsidRPr="000F7644" w:rsidRDefault="00997343" w:rsidP="0099734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0F7644">
        <w:rPr>
          <w:rFonts w:cstheme="minorHAnsi"/>
          <w:b/>
          <w:bCs/>
        </w:rPr>
        <w:t>TECNICI</w:t>
      </w:r>
    </w:p>
    <w:p w14:paraId="1C274D59" w14:textId="7F6AB77D" w:rsidR="00997343" w:rsidRPr="000F7644" w:rsidRDefault="00997343" w:rsidP="0099734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7644">
        <w:rPr>
          <w:rFonts w:cstheme="minorHAnsi"/>
        </w:rPr>
        <w:t>Farinelli Alessandro</w:t>
      </w:r>
    </w:p>
    <w:p w14:paraId="44E05381" w14:textId="39ED483A" w:rsidR="0016645A" w:rsidRPr="000F7644" w:rsidRDefault="00997343" w:rsidP="0099734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7644">
        <w:rPr>
          <w:rFonts w:cstheme="minorHAnsi"/>
        </w:rPr>
        <w:t xml:space="preserve">Provvedi Riccardo </w:t>
      </w:r>
    </w:p>
    <w:p w14:paraId="5EF89BFB" w14:textId="0284CDE5" w:rsidR="002647C4" w:rsidRPr="000F7644" w:rsidRDefault="002647C4" w:rsidP="0099734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BDB7846" w14:textId="44CE16F0" w:rsidR="002647C4" w:rsidRPr="000F7644" w:rsidRDefault="002647C4" w:rsidP="0099734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F7644">
        <w:rPr>
          <w:rFonts w:cstheme="minorHAnsi"/>
        </w:rPr>
        <w:t>È inoltre previsto, ogni settimana, un incontro con campioni di volley di serie A o olimpionici.</w:t>
      </w:r>
    </w:p>
    <w:p w14:paraId="39DCBCF8" w14:textId="77777777" w:rsidR="00997343" w:rsidRPr="000F7644" w:rsidRDefault="00997343" w:rsidP="0099734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97878B0" w14:textId="32F1E769" w:rsidR="00687529" w:rsidRPr="000F7644" w:rsidRDefault="00BD57C8" w:rsidP="002647C4">
      <w:pPr>
        <w:tabs>
          <w:tab w:val="left" w:pos="1455"/>
        </w:tabs>
        <w:spacing w:after="0"/>
        <w:rPr>
          <w:rFonts w:cstheme="minorHAnsi"/>
          <w:b/>
          <w:bCs/>
        </w:rPr>
      </w:pPr>
      <w:r w:rsidRPr="000F7644">
        <w:rPr>
          <w:rFonts w:cstheme="minorHAnsi"/>
          <w:b/>
          <w:bCs/>
        </w:rPr>
        <w:t xml:space="preserve">COSTO </w:t>
      </w:r>
    </w:p>
    <w:p w14:paraId="04DCB13E" w14:textId="115AB2AC" w:rsidR="00BD57C8" w:rsidRPr="000F7644" w:rsidRDefault="0016645A" w:rsidP="00CD524B">
      <w:pPr>
        <w:tabs>
          <w:tab w:val="left" w:pos="1455"/>
        </w:tabs>
        <w:spacing w:after="0"/>
        <w:jc w:val="both"/>
        <w:rPr>
          <w:rFonts w:cstheme="minorHAnsi"/>
        </w:rPr>
      </w:pPr>
      <w:r w:rsidRPr="000F7644">
        <w:rPr>
          <w:rFonts w:cstheme="minorHAnsi"/>
        </w:rPr>
        <w:t xml:space="preserve">ATLETI: </w:t>
      </w:r>
      <w:r w:rsidR="00BD57C8" w:rsidRPr="000F7644">
        <w:rPr>
          <w:rFonts w:cstheme="minorHAnsi"/>
        </w:rPr>
        <w:t>La quota settimanale è di € 150,00 comprensiva di assicurazione</w:t>
      </w:r>
      <w:r w:rsidRPr="000F7644">
        <w:rPr>
          <w:rFonts w:cstheme="minorHAnsi"/>
        </w:rPr>
        <w:t>.</w:t>
      </w:r>
    </w:p>
    <w:p w14:paraId="11AD46F3" w14:textId="547C8D2C" w:rsidR="0016645A" w:rsidRPr="000F7644" w:rsidRDefault="0016645A" w:rsidP="00CD524B">
      <w:pPr>
        <w:tabs>
          <w:tab w:val="left" w:pos="1455"/>
        </w:tabs>
        <w:spacing w:after="0"/>
        <w:jc w:val="both"/>
        <w:rPr>
          <w:rFonts w:cstheme="minorHAnsi"/>
        </w:rPr>
      </w:pPr>
      <w:r w:rsidRPr="000F7644">
        <w:rPr>
          <w:rFonts w:cstheme="minorHAnsi"/>
        </w:rPr>
        <w:t>La quota settimanale per eventuale servizio pranzo e piscina (facoltativo) è di € 45,00 (9 € al giorno)</w:t>
      </w:r>
    </w:p>
    <w:p w14:paraId="748F5785" w14:textId="4E9E9022" w:rsidR="000F7644" w:rsidRDefault="000F7644" w:rsidP="0016645A">
      <w:pPr>
        <w:tabs>
          <w:tab w:val="left" w:pos="1455"/>
        </w:tabs>
        <w:spacing w:after="0"/>
        <w:rPr>
          <w:rFonts w:cstheme="minorHAnsi"/>
        </w:rPr>
      </w:pPr>
    </w:p>
    <w:p w14:paraId="340C3C92" w14:textId="77777777" w:rsidR="00CD524B" w:rsidRPr="000F7644" w:rsidRDefault="00CD524B" w:rsidP="0016645A">
      <w:pPr>
        <w:tabs>
          <w:tab w:val="left" w:pos="1455"/>
        </w:tabs>
        <w:spacing w:after="0"/>
        <w:rPr>
          <w:rFonts w:cstheme="minorHAnsi"/>
        </w:rPr>
      </w:pPr>
    </w:p>
    <w:p w14:paraId="7AC35CC7" w14:textId="4940AC8C" w:rsidR="0016645A" w:rsidRDefault="0016645A" w:rsidP="0016645A">
      <w:pPr>
        <w:tabs>
          <w:tab w:val="left" w:pos="1455"/>
        </w:tabs>
        <w:spacing w:after="0"/>
        <w:rPr>
          <w:rFonts w:cstheme="minorHAnsi"/>
        </w:rPr>
      </w:pPr>
    </w:p>
    <w:p w14:paraId="51284F59" w14:textId="77777777" w:rsidR="00CD524B" w:rsidRPr="000F7644" w:rsidRDefault="00CD524B" w:rsidP="0016645A">
      <w:pPr>
        <w:tabs>
          <w:tab w:val="left" w:pos="1455"/>
        </w:tabs>
        <w:spacing w:after="0"/>
        <w:rPr>
          <w:rFonts w:cstheme="minorHAnsi"/>
        </w:rPr>
      </w:pPr>
    </w:p>
    <w:p w14:paraId="3E371CF9" w14:textId="77777777" w:rsidR="0016645A" w:rsidRPr="000F7644" w:rsidRDefault="0016645A" w:rsidP="002647C4">
      <w:pPr>
        <w:tabs>
          <w:tab w:val="left" w:pos="1455"/>
        </w:tabs>
        <w:spacing w:after="0"/>
        <w:rPr>
          <w:rFonts w:cstheme="minorHAnsi"/>
          <w:b/>
          <w:bCs/>
        </w:rPr>
      </w:pPr>
      <w:r w:rsidRPr="000F7644">
        <w:rPr>
          <w:rFonts w:cstheme="minorHAnsi"/>
          <w:b/>
          <w:bCs/>
        </w:rPr>
        <w:lastRenderedPageBreak/>
        <w:t>I TEMPI E LE MODALITA’ DI ADESIONE</w:t>
      </w:r>
    </w:p>
    <w:p w14:paraId="084ED4C9" w14:textId="4C50D47F" w:rsidR="0016645A" w:rsidRPr="000F7644" w:rsidRDefault="0016645A" w:rsidP="002647C4">
      <w:pPr>
        <w:tabs>
          <w:tab w:val="left" w:pos="1455"/>
        </w:tabs>
        <w:spacing w:after="0"/>
        <w:jc w:val="both"/>
        <w:rPr>
          <w:rFonts w:cstheme="minorHAnsi"/>
        </w:rPr>
      </w:pPr>
      <w:r w:rsidRPr="000F7644">
        <w:rPr>
          <w:rFonts w:cstheme="minorHAnsi"/>
        </w:rPr>
        <w:t xml:space="preserve">Coloro che intendono partecipare allo stage dovranno inviare, entro e non oltre </w:t>
      </w:r>
      <w:r w:rsidR="00CD524B">
        <w:rPr>
          <w:rFonts w:cstheme="minorHAnsi"/>
        </w:rPr>
        <w:t>venerdì 14</w:t>
      </w:r>
      <w:bookmarkStart w:id="0" w:name="_GoBack"/>
      <w:bookmarkEnd w:id="0"/>
      <w:r w:rsidR="00CD524B">
        <w:rPr>
          <w:rFonts w:cstheme="minorHAnsi"/>
        </w:rPr>
        <w:t xml:space="preserve"> </w:t>
      </w:r>
      <w:r w:rsidRPr="000F7644">
        <w:rPr>
          <w:rFonts w:cstheme="minorHAnsi"/>
        </w:rPr>
        <w:t>Giugno 201</w:t>
      </w:r>
      <w:r w:rsidRPr="000F7644">
        <w:rPr>
          <w:rFonts w:cstheme="minorHAnsi"/>
        </w:rPr>
        <w:t>9</w:t>
      </w:r>
      <w:r w:rsidRPr="000F7644">
        <w:rPr>
          <w:rFonts w:cstheme="minorHAnsi"/>
        </w:rPr>
        <w:t>, il modulo di adesione (compilato in ogni sua parte)</w:t>
      </w:r>
      <w:r w:rsidRPr="000F7644">
        <w:rPr>
          <w:rFonts w:cstheme="minorHAnsi"/>
        </w:rPr>
        <w:t xml:space="preserve">, il certificato medico sportivo </w:t>
      </w:r>
      <w:r w:rsidRPr="000F7644">
        <w:rPr>
          <w:rFonts w:cstheme="minorHAnsi"/>
        </w:rPr>
        <w:t xml:space="preserve"> </w:t>
      </w:r>
      <w:r w:rsidRPr="000F7644">
        <w:rPr>
          <w:rFonts w:cstheme="minorHAnsi"/>
        </w:rPr>
        <w:t xml:space="preserve">e l’attestazione di pagamento </w:t>
      </w:r>
      <w:r w:rsidRPr="000F7644">
        <w:rPr>
          <w:rFonts w:cstheme="minorHAnsi"/>
        </w:rPr>
        <w:t>al seguente indirizzo</w:t>
      </w:r>
      <w:r w:rsidRPr="000F7644">
        <w:rPr>
          <w:rFonts w:cstheme="minorHAnsi"/>
        </w:rPr>
        <w:t xml:space="preserve"> </w:t>
      </w:r>
      <w:r w:rsidRPr="000F7644">
        <w:rPr>
          <w:rFonts w:cstheme="minorHAnsi"/>
        </w:rPr>
        <w:t>e-mail:</w:t>
      </w:r>
      <w:r w:rsidRPr="000F7644">
        <w:rPr>
          <w:rFonts w:cstheme="minorHAnsi"/>
        </w:rPr>
        <w:t xml:space="preserve"> </w:t>
      </w:r>
      <w:r w:rsidRPr="000F7644">
        <w:rPr>
          <w:rFonts w:cstheme="minorHAnsi"/>
          <w:b/>
          <w:bCs/>
        </w:rPr>
        <w:t>segreteria@schoolvolley.it</w:t>
      </w:r>
    </w:p>
    <w:p w14:paraId="24005F75" w14:textId="3152CF07" w:rsidR="0016645A" w:rsidRPr="000F7644" w:rsidRDefault="0016645A" w:rsidP="002647C4">
      <w:pPr>
        <w:tabs>
          <w:tab w:val="left" w:pos="1455"/>
        </w:tabs>
        <w:spacing w:after="0"/>
        <w:jc w:val="both"/>
        <w:rPr>
          <w:rFonts w:cstheme="minorHAnsi"/>
        </w:rPr>
      </w:pPr>
      <w:r w:rsidRPr="000F7644">
        <w:rPr>
          <w:rFonts w:cstheme="minorHAnsi"/>
        </w:rPr>
        <w:t>Le domande accolte verranno confermate subito con mail di risposta.</w:t>
      </w:r>
    </w:p>
    <w:p w14:paraId="50DD1137" w14:textId="148A3097" w:rsidR="002647C4" w:rsidRDefault="002647C4" w:rsidP="002647C4">
      <w:pPr>
        <w:tabs>
          <w:tab w:val="left" w:pos="1455"/>
        </w:tabs>
        <w:spacing w:after="0"/>
        <w:jc w:val="both"/>
        <w:rPr>
          <w:rFonts w:cstheme="minorHAnsi"/>
          <w:sz w:val="23"/>
          <w:szCs w:val="23"/>
        </w:rPr>
      </w:pPr>
    </w:p>
    <w:p w14:paraId="1476D39F" w14:textId="34232F35" w:rsidR="002647C4" w:rsidRPr="0093113C" w:rsidRDefault="002647C4" w:rsidP="0093113C">
      <w:pPr>
        <w:tabs>
          <w:tab w:val="left" w:pos="1455"/>
        </w:tabs>
        <w:spacing w:after="0"/>
        <w:jc w:val="center"/>
        <w:rPr>
          <w:rFonts w:cstheme="minorHAnsi"/>
          <w:b/>
          <w:bCs/>
          <w:sz w:val="23"/>
          <w:szCs w:val="23"/>
        </w:rPr>
      </w:pPr>
      <w:r w:rsidRPr="0093113C">
        <w:rPr>
          <w:rFonts w:cstheme="minorHAnsi"/>
          <w:b/>
          <w:bCs/>
          <w:sz w:val="23"/>
          <w:szCs w:val="23"/>
        </w:rPr>
        <w:t xml:space="preserve">REGOLAMENTO UTENTI </w:t>
      </w:r>
      <w:r w:rsidR="0093113C" w:rsidRPr="0093113C">
        <w:rPr>
          <w:rFonts w:cstheme="minorHAnsi"/>
          <w:b/>
          <w:bCs/>
          <w:sz w:val="23"/>
          <w:szCs w:val="23"/>
        </w:rPr>
        <w:t xml:space="preserve">CAMP ESTIVO 2019 </w:t>
      </w:r>
      <w:r w:rsidRPr="0093113C">
        <w:rPr>
          <w:rFonts w:cstheme="minorHAnsi"/>
          <w:b/>
          <w:bCs/>
          <w:sz w:val="23"/>
          <w:szCs w:val="23"/>
        </w:rPr>
        <w:t>ASD SCHOOL VOLLEY PERUGIA</w:t>
      </w:r>
    </w:p>
    <w:p w14:paraId="1A55F6DC" w14:textId="63606C53" w:rsidR="002647C4" w:rsidRPr="000F7644" w:rsidRDefault="002647C4" w:rsidP="002647C4">
      <w:pPr>
        <w:numPr>
          <w:ilvl w:val="0"/>
          <w:numId w:val="1"/>
        </w:numPr>
        <w:spacing w:after="0" w:line="360" w:lineRule="auto"/>
        <w:jc w:val="both"/>
        <w:rPr>
          <w:rFonts w:ascii="Batang" w:eastAsia="Batang" w:hAnsi="Batang" w:hint="eastAsia"/>
          <w:color w:val="404040"/>
          <w:sz w:val="18"/>
          <w:szCs w:val="18"/>
        </w:rPr>
      </w:pPr>
      <w:r w:rsidRPr="000F7644">
        <w:rPr>
          <w:rFonts w:ascii="Batang" w:eastAsia="Batang" w:hAnsi="Batang" w:hint="eastAsia"/>
          <w:color w:val="404040"/>
          <w:sz w:val="18"/>
          <w:szCs w:val="18"/>
        </w:rPr>
        <w:t>Non saranno ammessi a svolgere l’attività sportiva atleti privi di regolare certificazione medico sportiva o con certificazione scaduta. Si invitano pertanto atleti e genitori a monitorare lo stato di validità dei suddetti certificati e A NON PRESENTARSI QUALORA PRIVI DI REGOLARE CERTIFICAZIONE.</w:t>
      </w:r>
    </w:p>
    <w:p w14:paraId="701A60C2" w14:textId="06103CEB" w:rsidR="002647C4" w:rsidRPr="000F7644" w:rsidRDefault="002647C4" w:rsidP="002647C4">
      <w:pPr>
        <w:numPr>
          <w:ilvl w:val="0"/>
          <w:numId w:val="1"/>
        </w:numPr>
        <w:spacing w:after="0" w:line="360" w:lineRule="auto"/>
        <w:jc w:val="both"/>
        <w:rPr>
          <w:rFonts w:ascii="Batang" w:eastAsia="Batang" w:hAnsi="Batang" w:hint="eastAsia"/>
          <w:color w:val="404040"/>
          <w:sz w:val="18"/>
          <w:szCs w:val="18"/>
        </w:rPr>
      </w:pPr>
      <w:r w:rsidRPr="000F7644">
        <w:rPr>
          <w:rFonts w:ascii="Batang" w:eastAsia="Batang" w:hAnsi="Batang" w:hint="eastAsia"/>
          <w:color w:val="404040"/>
          <w:sz w:val="18"/>
          <w:szCs w:val="18"/>
        </w:rPr>
        <w:t xml:space="preserve">L’iscrizione comporta l’impegno al saldo dell’intera quota </w:t>
      </w:r>
      <w:r w:rsidR="0093113C" w:rsidRPr="000F7644">
        <w:rPr>
          <w:rFonts w:ascii="Batang" w:eastAsia="Batang" w:hAnsi="Batang"/>
          <w:color w:val="404040"/>
          <w:sz w:val="18"/>
          <w:szCs w:val="18"/>
        </w:rPr>
        <w:t>settimanale</w:t>
      </w:r>
      <w:r w:rsidRPr="000F7644">
        <w:rPr>
          <w:rFonts w:ascii="Batang" w:eastAsia="Batang" w:hAnsi="Batang" w:hint="eastAsia"/>
          <w:color w:val="404040"/>
          <w:sz w:val="18"/>
          <w:szCs w:val="18"/>
        </w:rPr>
        <w:t>, anche nell’ipotesi di interruzione anticipata dell’attività</w:t>
      </w:r>
      <w:r w:rsidR="0093113C" w:rsidRPr="000F7644">
        <w:rPr>
          <w:rFonts w:ascii="Batang" w:eastAsia="Batang" w:hAnsi="Batang"/>
          <w:color w:val="404040"/>
          <w:sz w:val="18"/>
          <w:szCs w:val="18"/>
        </w:rPr>
        <w:t xml:space="preserve">. </w:t>
      </w:r>
    </w:p>
    <w:p w14:paraId="54D658C9" w14:textId="596F3EF2" w:rsidR="002647C4" w:rsidRPr="000F7644" w:rsidRDefault="0093113C" w:rsidP="00217949">
      <w:pPr>
        <w:numPr>
          <w:ilvl w:val="0"/>
          <w:numId w:val="1"/>
        </w:numPr>
        <w:spacing w:after="0" w:line="360" w:lineRule="auto"/>
        <w:jc w:val="both"/>
        <w:rPr>
          <w:rFonts w:ascii="Batang" w:eastAsia="Batang" w:hAnsi="Batang" w:hint="eastAsia"/>
          <w:color w:val="404040"/>
          <w:sz w:val="18"/>
          <w:szCs w:val="18"/>
        </w:rPr>
      </w:pPr>
      <w:r w:rsidRPr="000F7644">
        <w:rPr>
          <w:rFonts w:ascii="Batang" w:eastAsia="Batang" w:hAnsi="Batang"/>
          <w:color w:val="002060"/>
          <w:sz w:val="18"/>
          <w:szCs w:val="18"/>
        </w:rPr>
        <w:t xml:space="preserve"> </w:t>
      </w:r>
      <w:r w:rsidR="002647C4" w:rsidRPr="000F7644">
        <w:rPr>
          <w:rFonts w:ascii="Batang" w:eastAsia="Batang" w:hAnsi="Batang" w:hint="eastAsia"/>
          <w:color w:val="404040"/>
          <w:sz w:val="18"/>
          <w:szCs w:val="18"/>
        </w:rPr>
        <w:t xml:space="preserve">Si esonerano l’associazione e gli istruttori dalle responsabilità relative agli accompagnamenti e/o al ritiro degli atleti minori. </w:t>
      </w:r>
    </w:p>
    <w:p w14:paraId="3E18FDAC" w14:textId="77777777" w:rsidR="002647C4" w:rsidRPr="000F7644" w:rsidRDefault="002647C4" w:rsidP="000F7644">
      <w:pPr>
        <w:spacing w:after="0" w:line="360" w:lineRule="auto"/>
        <w:ind w:left="720"/>
        <w:jc w:val="both"/>
        <w:rPr>
          <w:rFonts w:ascii="Batang" w:eastAsia="Batang" w:hAnsi="Batang" w:hint="eastAsia"/>
          <w:color w:val="404040"/>
          <w:sz w:val="18"/>
          <w:szCs w:val="18"/>
        </w:rPr>
      </w:pPr>
      <w:r w:rsidRPr="000F7644">
        <w:rPr>
          <w:rFonts w:ascii="Batang" w:eastAsia="Batang" w:hAnsi="Batang" w:hint="eastAsia"/>
          <w:color w:val="404040"/>
          <w:sz w:val="18"/>
          <w:szCs w:val="18"/>
        </w:rPr>
        <w:t xml:space="preserve">La vigilanza sul minore da parte della società non è pertanto garantita </w:t>
      </w:r>
    </w:p>
    <w:p w14:paraId="5FC8837A" w14:textId="25AEDCA3" w:rsidR="002647C4" w:rsidRPr="000F7644" w:rsidRDefault="002647C4" w:rsidP="002647C4">
      <w:pPr>
        <w:numPr>
          <w:ilvl w:val="0"/>
          <w:numId w:val="2"/>
        </w:numPr>
        <w:spacing w:after="0" w:line="360" w:lineRule="auto"/>
        <w:jc w:val="both"/>
        <w:rPr>
          <w:rFonts w:ascii="Batang" w:eastAsia="Batang" w:hAnsi="Batang" w:hint="eastAsia"/>
          <w:color w:val="404040"/>
          <w:sz w:val="18"/>
          <w:szCs w:val="18"/>
        </w:rPr>
      </w:pPr>
      <w:r w:rsidRPr="000F7644">
        <w:rPr>
          <w:rFonts w:ascii="Batang" w:eastAsia="Batang" w:hAnsi="Batang" w:hint="eastAsia"/>
          <w:color w:val="404040"/>
          <w:sz w:val="18"/>
          <w:szCs w:val="18"/>
        </w:rPr>
        <w:t xml:space="preserve">nei tempi al di fuori dell’orario </w:t>
      </w:r>
      <w:r w:rsidR="0093113C" w:rsidRPr="000F7644">
        <w:rPr>
          <w:rFonts w:ascii="Batang" w:eastAsia="Batang" w:hAnsi="Batang"/>
          <w:color w:val="404040"/>
          <w:sz w:val="18"/>
          <w:szCs w:val="18"/>
        </w:rPr>
        <w:t>del camp</w:t>
      </w:r>
      <w:r w:rsidRPr="000F7644">
        <w:rPr>
          <w:rFonts w:ascii="Batang" w:eastAsia="Batang" w:hAnsi="Batang" w:hint="eastAsia"/>
          <w:color w:val="404040"/>
          <w:sz w:val="18"/>
          <w:szCs w:val="18"/>
        </w:rPr>
        <w:t xml:space="preserve"> (inclusa la permanenza negli spogliatoi per la doccia)</w:t>
      </w:r>
    </w:p>
    <w:p w14:paraId="192B31AE" w14:textId="2DC8C673" w:rsidR="002647C4" w:rsidRPr="000F7644" w:rsidRDefault="002647C4" w:rsidP="002647C4">
      <w:pPr>
        <w:numPr>
          <w:ilvl w:val="0"/>
          <w:numId w:val="1"/>
        </w:numPr>
        <w:spacing w:after="0" w:line="360" w:lineRule="auto"/>
        <w:jc w:val="both"/>
        <w:rPr>
          <w:rFonts w:ascii="Batang" w:eastAsia="Batang" w:hAnsi="Batang" w:hint="eastAsia"/>
          <w:color w:val="404040"/>
          <w:sz w:val="18"/>
          <w:szCs w:val="18"/>
        </w:rPr>
      </w:pPr>
      <w:r w:rsidRPr="000F7644">
        <w:rPr>
          <w:rFonts w:ascii="Batang" w:eastAsia="Batang" w:hAnsi="Batang" w:hint="eastAsia"/>
          <w:color w:val="404040"/>
          <w:sz w:val="18"/>
          <w:szCs w:val="18"/>
        </w:rPr>
        <w:t xml:space="preserve">Durante l’attività sportiva gli atleti dovranno indossare scarpe da ginnastica e vestiario </w:t>
      </w:r>
      <w:r w:rsidR="0093113C" w:rsidRPr="000F7644">
        <w:rPr>
          <w:rFonts w:ascii="Batang" w:eastAsia="Batang" w:hAnsi="Batang"/>
          <w:color w:val="404040"/>
          <w:sz w:val="18"/>
          <w:szCs w:val="18"/>
        </w:rPr>
        <w:t>sportivo</w:t>
      </w:r>
      <w:r w:rsidRPr="000F7644">
        <w:rPr>
          <w:rFonts w:ascii="Batang" w:eastAsia="Batang" w:hAnsi="Batang" w:hint="eastAsia"/>
          <w:color w:val="404040"/>
          <w:sz w:val="18"/>
          <w:szCs w:val="18"/>
        </w:rPr>
        <w:t xml:space="preserve"> (pantaloncini, maglietta e borsa).  Non è consentito indossare accessori (bracciali, orecchini, collane, mollette appuntite) che possano costituire potenziale fonte di infortunio per l’atleta e/o i compagni. </w:t>
      </w:r>
    </w:p>
    <w:p w14:paraId="291DA838" w14:textId="77777777" w:rsidR="002647C4" w:rsidRPr="000F7644" w:rsidRDefault="002647C4" w:rsidP="002647C4">
      <w:pPr>
        <w:numPr>
          <w:ilvl w:val="0"/>
          <w:numId w:val="1"/>
        </w:numPr>
        <w:spacing w:after="0" w:line="360" w:lineRule="auto"/>
        <w:jc w:val="both"/>
        <w:rPr>
          <w:rFonts w:ascii="Batang" w:eastAsia="Batang" w:hAnsi="Batang" w:hint="eastAsia"/>
          <w:color w:val="404040"/>
          <w:sz w:val="18"/>
          <w:szCs w:val="18"/>
        </w:rPr>
      </w:pPr>
      <w:r w:rsidRPr="000F7644">
        <w:rPr>
          <w:rFonts w:ascii="Batang" w:eastAsia="Batang" w:hAnsi="Batang" w:hint="eastAsia"/>
          <w:color w:val="404040"/>
          <w:sz w:val="18"/>
          <w:szCs w:val="18"/>
        </w:rPr>
        <w:t>E’ fatto divieto di accesso a tutte le aree delle palestre e/o strutture che non sono strettamente collegate all’attività sportiva svolta: in particolare è vietato entrare nei ripostigli, nelle aree in cui sono presenti quadri elettrici, in altre sale e o palestrine che non siano gli spogliatoi o il campo di gioco: a mero titolo esemplificativo è fatto divieto di accesso ai ripostigli dove si trovano palloni e attrezzature. Sarà cura degli istruttori accedervi per preparare ed organizzare gli allenamenti.</w:t>
      </w:r>
    </w:p>
    <w:p w14:paraId="308BC784" w14:textId="645049F1" w:rsidR="002647C4" w:rsidRPr="000F7644" w:rsidRDefault="002647C4" w:rsidP="000F7644">
      <w:pPr>
        <w:spacing w:line="360" w:lineRule="auto"/>
        <w:ind w:left="720"/>
        <w:jc w:val="both"/>
        <w:rPr>
          <w:rFonts w:ascii="Batang" w:eastAsia="Batang" w:hAnsi="Batang"/>
          <w:color w:val="404040"/>
          <w:sz w:val="18"/>
          <w:szCs w:val="18"/>
        </w:rPr>
      </w:pPr>
      <w:r w:rsidRPr="000F7644">
        <w:rPr>
          <w:rFonts w:ascii="Batang" w:eastAsia="Batang" w:hAnsi="Batang" w:hint="eastAsia"/>
          <w:color w:val="404040"/>
          <w:sz w:val="18"/>
          <w:szCs w:val="18"/>
        </w:rPr>
        <w:t>Si richiama per la sicurezza di tutti ad un comportamento adeguato da tenere al di fuori del campo, come ad esempio nei corridoi, negli spogliatoi o nelle docce. E’ vietato correre, giocare o tenere comportamenti potenzialmente pericolosi (spingere, saltare; salire in piedi su panchine, sedie, sanitari) sia per la natura degli ambienti, stretti e spesso umidi o bagnati che possono facilitare scivolate o cadute, sia per il numero di atleti presenti in poco spazio. È fatto divieto di salire in tribuna se non autorizzati.</w:t>
      </w:r>
      <w:r w:rsidR="000F7644" w:rsidRPr="000F7644">
        <w:rPr>
          <w:rFonts w:ascii="Batang" w:eastAsia="Batang" w:hAnsi="Batang"/>
          <w:color w:val="404040"/>
          <w:sz w:val="18"/>
          <w:szCs w:val="18"/>
        </w:rPr>
        <w:t>È previsto l’utilizzo</w:t>
      </w:r>
      <w:r w:rsidRPr="000F7644">
        <w:rPr>
          <w:rFonts w:ascii="Batang" w:eastAsia="Batang" w:hAnsi="Batang" w:hint="eastAsia"/>
          <w:color w:val="404040"/>
          <w:sz w:val="18"/>
          <w:szCs w:val="18"/>
        </w:rPr>
        <w:t xml:space="preserve"> solo </w:t>
      </w:r>
      <w:r w:rsidR="0093113C" w:rsidRPr="000F7644">
        <w:rPr>
          <w:rFonts w:ascii="Batang" w:eastAsia="Batang" w:hAnsi="Batang"/>
          <w:color w:val="404040"/>
          <w:sz w:val="18"/>
          <w:szCs w:val="18"/>
        </w:rPr>
        <w:t>di impianti</w:t>
      </w:r>
      <w:r w:rsidRPr="000F7644">
        <w:rPr>
          <w:rFonts w:ascii="Batang" w:eastAsia="Batang" w:hAnsi="Batang" w:hint="eastAsia"/>
          <w:color w:val="404040"/>
          <w:sz w:val="18"/>
          <w:szCs w:val="18"/>
        </w:rPr>
        <w:t xml:space="preserve"> asciugacapelli fissi</w:t>
      </w:r>
      <w:r w:rsidR="000F7644" w:rsidRPr="000F7644">
        <w:rPr>
          <w:rFonts w:ascii="Batang" w:eastAsia="Batang" w:hAnsi="Batang"/>
          <w:color w:val="404040"/>
          <w:sz w:val="18"/>
          <w:szCs w:val="18"/>
        </w:rPr>
        <w:t>; l’utilizzo di phon o dispositivi elettrici personali è sotto la responsabilità del genitore</w:t>
      </w:r>
      <w:r w:rsidRPr="000F7644">
        <w:rPr>
          <w:rFonts w:ascii="Batang" w:eastAsia="Batang" w:hAnsi="Batang" w:hint="eastAsia"/>
          <w:color w:val="404040"/>
          <w:sz w:val="18"/>
          <w:szCs w:val="18"/>
        </w:rPr>
        <w:t xml:space="preserve">. </w:t>
      </w:r>
    </w:p>
    <w:p w14:paraId="082B39CE" w14:textId="13B029E0" w:rsidR="000F7644" w:rsidRPr="000F7644" w:rsidRDefault="000F7644" w:rsidP="0093113C">
      <w:pPr>
        <w:spacing w:line="360" w:lineRule="auto"/>
        <w:ind w:left="720"/>
        <w:jc w:val="both"/>
        <w:rPr>
          <w:rFonts w:ascii="Batang" w:eastAsia="Batang" w:hAnsi="Batang" w:hint="eastAsia"/>
          <w:color w:val="404040"/>
          <w:sz w:val="18"/>
          <w:szCs w:val="18"/>
        </w:rPr>
      </w:pPr>
      <w:r w:rsidRPr="000F7644">
        <w:rPr>
          <w:rFonts w:ascii="Batang" w:eastAsia="Batang" w:hAnsi="Batang"/>
          <w:color w:val="404040"/>
          <w:sz w:val="18"/>
          <w:szCs w:val="18"/>
        </w:rPr>
        <w:t>NON E’ GARANTITO IL SERVIZIO DI SORVEGLIANZA SPOGLIATOI: pertanto si invitano atleti e famiglie a non lasciare incustoditi oggetti di valore; portafogli e cellulari possono essere posizionati presso l’area di allenamento e controllati a vista; la società non risponde di eventuali furti o danneggiamenti.</w:t>
      </w:r>
    </w:p>
    <w:p w14:paraId="7D71DC3B" w14:textId="119BD01A" w:rsidR="002647C4" w:rsidRPr="000F7644" w:rsidRDefault="002647C4" w:rsidP="002647C4">
      <w:pPr>
        <w:spacing w:line="360" w:lineRule="auto"/>
        <w:ind w:firstLine="708"/>
        <w:rPr>
          <w:rFonts w:ascii="Batang" w:eastAsia="Batang" w:hAnsi="Batang" w:hint="eastAsia"/>
          <w:color w:val="404040"/>
          <w:sz w:val="18"/>
          <w:szCs w:val="18"/>
        </w:rPr>
      </w:pPr>
      <w:r w:rsidRPr="000F7644">
        <w:rPr>
          <w:rFonts w:ascii="Batang" w:eastAsia="Batang" w:hAnsi="Batang" w:hint="eastAsia"/>
          <w:color w:val="404040"/>
          <w:sz w:val="18"/>
          <w:szCs w:val="18"/>
        </w:rPr>
        <w:t xml:space="preserve">Perugia, 03 </w:t>
      </w:r>
      <w:r w:rsidR="0093113C" w:rsidRPr="000F7644">
        <w:rPr>
          <w:rFonts w:ascii="Batang" w:eastAsia="Batang" w:hAnsi="Batang"/>
          <w:color w:val="404040"/>
          <w:sz w:val="18"/>
          <w:szCs w:val="18"/>
        </w:rPr>
        <w:t xml:space="preserve">giugno </w:t>
      </w:r>
      <w:r w:rsidRPr="000F7644">
        <w:rPr>
          <w:rFonts w:ascii="Batang" w:eastAsia="Batang" w:hAnsi="Batang" w:hint="eastAsia"/>
          <w:color w:val="404040"/>
          <w:sz w:val="18"/>
          <w:szCs w:val="18"/>
        </w:rPr>
        <w:t>201</w:t>
      </w:r>
      <w:r w:rsidR="0093113C" w:rsidRPr="000F7644">
        <w:rPr>
          <w:rFonts w:ascii="Batang" w:eastAsia="Batang" w:hAnsi="Batang"/>
          <w:color w:val="404040"/>
          <w:sz w:val="18"/>
          <w:szCs w:val="18"/>
        </w:rPr>
        <w:t>9</w:t>
      </w:r>
    </w:p>
    <w:p w14:paraId="5FC4ED7F" w14:textId="77777777" w:rsidR="002647C4" w:rsidRPr="000F7644" w:rsidRDefault="002647C4" w:rsidP="002647C4">
      <w:pPr>
        <w:spacing w:line="360" w:lineRule="auto"/>
        <w:jc w:val="center"/>
        <w:rPr>
          <w:rFonts w:ascii="Batang" w:eastAsia="Batang" w:hAnsi="Batang" w:hint="eastAsia"/>
          <w:b/>
          <w:color w:val="002060"/>
          <w:sz w:val="18"/>
          <w:szCs w:val="18"/>
        </w:rPr>
      </w:pPr>
      <w:r w:rsidRPr="000F7644">
        <w:rPr>
          <w:rFonts w:ascii="Batang" w:eastAsia="Batang" w:hAnsi="Batang" w:hint="eastAsia"/>
          <w:b/>
          <w:color w:val="002060"/>
          <w:sz w:val="18"/>
          <w:szCs w:val="18"/>
        </w:rPr>
        <w:t>Il Presidente ASD School Volley Perugia</w:t>
      </w:r>
    </w:p>
    <w:p w14:paraId="62B877B8" w14:textId="78154DA2" w:rsidR="000F7644" w:rsidRPr="000F7644" w:rsidRDefault="002647C4" w:rsidP="000F7644">
      <w:pPr>
        <w:spacing w:line="360" w:lineRule="auto"/>
        <w:jc w:val="center"/>
        <w:rPr>
          <w:rFonts w:cstheme="minorHAnsi"/>
          <w:sz w:val="20"/>
          <w:szCs w:val="20"/>
        </w:rPr>
      </w:pPr>
      <w:r w:rsidRPr="000F7644">
        <w:rPr>
          <w:rFonts w:ascii="Batang" w:eastAsia="Batang" w:hAnsi="Batang" w:hint="eastAsia"/>
          <w:b/>
          <w:color w:val="002060"/>
          <w:sz w:val="18"/>
          <w:szCs w:val="18"/>
        </w:rPr>
        <w:t>Avv. DARIO MANDO</w:t>
      </w:r>
    </w:p>
    <w:p w14:paraId="4D5DC593" w14:textId="77777777" w:rsidR="0093113C" w:rsidRPr="0093113C" w:rsidRDefault="0093113C" w:rsidP="0093113C">
      <w:pPr>
        <w:rPr>
          <w:rFonts w:cstheme="minorHAnsi"/>
          <w:sz w:val="23"/>
          <w:szCs w:val="23"/>
        </w:rPr>
      </w:pPr>
    </w:p>
    <w:sectPr w:rsidR="0093113C" w:rsidRPr="0093113C" w:rsidSect="000F7644">
      <w:headerReference w:type="default" r:id="rId7"/>
      <w:footerReference w:type="default" r:id="rId8"/>
      <w:pgSz w:w="11906" w:h="16838"/>
      <w:pgMar w:top="1417" w:right="1134" w:bottom="1134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ADAA57" w14:textId="77777777" w:rsidR="00206297" w:rsidRDefault="00206297" w:rsidP="00687529">
      <w:pPr>
        <w:spacing w:after="0" w:line="240" w:lineRule="auto"/>
      </w:pPr>
      <w:r>
        <w:separator/>
      </w:r>
    </w:p>
  </w:endnote>
  <w:endnote w:type="continuationSeparator" w:id="0">
    <w:p w14:paraId="3379789F" w14:textId="77777777" w:rsidR="00206297" w:rsidRDefault="00206297" w:rsidP="00687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F34AB" w14:textId="1A76D088" w:rsidR="0093113C" w:rsidRPr="00A44F23" w:rsidRDefault="0093113C" w:rsidP="0093113C">
    <w:pPr>
      <w:pStyle w:val="Pidipagina"/>
      <w:tabs>
        <w:tab w:val="center" w:pos="5490"/>
        <w:tab w:val="right" w:pos="10980"/>
      </w:tabs>
      <w:jc w:val="center"/>
      <w:rPr>
        <w:rFonts w:ascii="Calibri" w:hAnsi="Calibri" w:cs="Calibri"/>
        <w:sz w:val="18"/>
        <w:szCs w:val="18"/>
      </w:rPr>
    </w:pPr>
    <w:r w:rsidRPr="00A44F23">
      <w:rPr>
        <w:rFonts w:ascii="Calibri" w:hAnsi="Calibri" w:cs="Calibri"/>
        <w:b/>
        <w:sz w:val="18"/>
        <w:szCs w:val="18"/>
        <w:lang w:val="en-GB"/>
      </w:rPr>
      <w:t>ASD School Volley Perugia</w:t>
    </w:r>
    <w:r w:rsidRPr="00A44F23">
      <w:rPr>
        <w:rFonts w:ascii="Calibri" w:hAnsi="Calibri" w:cs="Calibri"/>
        <w:sz w:val="18"/>
        <w:szCs w:val="18"/>
        <w:lang w:val="en-GB"/>
      </w:rPr>
      <w:t xml:space="preserve"> - Str. </w:t>
    </w:r>
    <w:r w:rsidRPr="00A44F23">
      <w:rPr>
        <w:rFonts w:ascii="Calibri" w:hAnsi="Calibri" w:cs="Calibri"/>
        <w:sz w:val="18"/>
        <w:szCs w:val="18"/>
      </w:rPr>
      <w:t>San Marco Cenerente, 2/bis - 06131  Perugia (PG)</w:t>
    </w:r>
  </w:p>
  <w:p w14:paraId="288455B8" w14:textId="6781FBDE" w:rsidR="0093113C" w:rsidRPr="00A44F23" w:rsidRDefault="0093113C" w:rsidP="0093113C">
    <w:pPr>
      <w:pStyle w:val="Pidipagina"/>
      <w:jc w:val="center"/>
      <w:rPr>
        <w:rFonts w:ascii="Calibri" w:hAnsi="Calibri" w:cs="Calibri"/>
        <w:sz w:val="18"/>
        <w:szCs w:val="18"/>
      </w:rPr>
    </w:pPr>
    <w:hyperlink r:id="rId1" w:history="1">
      <w:r w:rsidRPr="00E74DE4">
        <w:rPr>
          <w:rStyle w:val="Collegamentoipertestuale"/>
          <w:rFonts w:ascii="Calibri" w:hAnsi="Calibri" w:cs="Calibri"/>
          <w:sz w:val="18"/>
          <w:szCs w:val="18"/>
        </w:rPr>
        <w:t>www.schoolvolley.it</w:t>
      </w:r>
    </w:hyperlink>
    <w:r w:rsidRPr="00E74DE4">
      <w:rPr>
        <w:rStyle w:val="Collegamentoipertestuale"/>
        <w:rFonts w:ascii="Calibri" w:hAnsi="Calibri" w:cs="Calibri"/>
        <w:sz w:val="18"/>
        <w:szCs w:val="18"/>
      </w:rPr>
      <w:t xml:space="preserve">         </w:t>
    </w:r>
    <w:r>
      <w:rPr>
        <w:rStyle w:val="Collegamentoipertestuale"/>
        <w:rFonts w:ascii="Calibri" w:hAnsi="Calibri" w:cs="Calibri"/>
        <w:sz w:val="18"/>
        <w:szCs w:val="18"/>
      </w:rPr>
      <w:t xml:space="preserve"> </w:t>
    </w:r>
    <w:r w:rsidRPr="00A44F23">
      <w:rPr>
        <w:rFonts w:ascii="Calibri" w:hAnsi="Calibri" w:cs="Calibri"/>
        <w:sz w:val="18"/>
        <w:szCs w:val="18"/>
      </w:rPr>
      <w:t xml:space="preserve">Info e comunicazioni: +39.392.9696000 - </w:t>
    </w:r>
    <w:hyperlink r:id="rId2" w:history="1">
      <w:r w:rsidRPr="00A44F23">
        <w:rPr>
          <w:rStyle w:val="Collegamentoipertestuale"/>
          <w:rFonts w:ascii="Calibri" w:hAnsi="Calibri" w:cs="Calibri"/>
          <w:sz w:val="18"/>
          <w:szCs w:val="18"/>
        </w:rPr>
        <w:t>info@schoolvolley.it</w:t>
      </w:r>
    </w:hyperlink>
    <w:r w:rsidRPr="00A44F23">
      <w:rPr>
        <w:rFonts w:ascii="Calibri" w:hAnsi="Calibri" w:cs="Calibri"/>
        <w:sz w:val="18"/>
        <w:szCs w:val="18"/>
      </w:rPr>
      <w:t xml:space="preserve">  </w:t>
    </w:r>
    <w:r w:rsidRPr="0093113C">
      <w:rPr>
        <w:rStyle w:val="Collegamentoipertestuale"/>
      </w:rPr>
      <w:t>segreteria@schoolvolley.it</w:t>
    </w:r>
  </w:p>
  <w:p w14:paraId="77D94643" w14:textId="77777777" w:rsidR="0093113C" w:rsidRPr="00A44F23" w:rsidRDefault="0093113C" w:rsidP="0093113C">
    <w:pPr>
      <w:pStyle w:val="Pidipagina"/>
      <w:ind w:left="142"/>
      <w:jc w:val="cen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Cod.</w:t>
    </w:r>
    <w:r w:rsidRPr="00A44F23">
      <w:rPr>
        <w:rFonts w:ascii="Calibri" w:hAnsi="Calibri" w:cs="Calibri"/>
        <w:sz w:val="18"/>
        <w:szCs w:val="18"/>
      </w:rPr>
      <w:t xml:space="preserve"> FIPAV 110550275 </w:t>
    </w:r>
    <w:r>
      <w:rPr>
        <w:rFonts w:ascii="Calibri" w:hAnsi="Calibri" w:cs="Calibri"/>
        <w:sz w:val="18"/>
        <w:szCs w:val="18"/>
      </w:rPr>
      <w:t xml:space="preserve"> </w:t>
    </w:r>
    <w:r w:rsidRPr="00A44F23">
      <w:rPr>
        <w:rFonts w:ascii="Calibri" w:hAnsi="Calibri" w:cs="Calibri"/>
        <w:sz w:val="18"/>
        <w:szCs w:val="18"/>
      </w:rPr>
      <w:t xml:space="preserve"> </w:t>
    </w:r>
    <w:r>
      <w:rPr>
        <w:rFonts w:ascii="Calibri" w:hAnsi="Calibri" w:cs="Calibri"/>
        <w:sz w:val="18"/>
        <w:szCs w:val="18"/>
      </w:rPr>
      <w:t xml:space="preserve">Cod. Iscr. CONI 164638 - C.F. </w:t>
    </w:r>
    <w:r w:rsidRPr="00A44F23">
      <w:rPr>
        <w:rFonts w:ascii="Calibri" w:hAnsi="Calibri" w:cs="Calibri"/>
        <w:sz w:val="18"/>
        <w:szCs w:val="18"/>
      </w:rPr>
      <w:t>94137640549</w:t>
    </w:r>
    <w:r>
      <w:rPr>
        <w:rFonts w:ascii="Calibri" w:hAnsi="Calibri" w:cs="Calibri"/>
        <w:sz w:val="18"/>
        <w:szCs w:val="18"/>
      </w:rPr>
      <w:t xml:space="preserve">  P.IVA 03240720544</w:t>
    </w:r>
  </w:p>
  <w:p w14:paraId="2B0BF919" w14:textId="372DC4FC" w:rsidR="002647C4" w:rsidRDefault="002647C4" w:rsidP="0093113C">
    <w:pPr>
      <w:pStyle w:val="Pidipagina"/>
      <w:jc w:val="center"/>
    </w:pPr>
  </w:p>
  <w:p w14:paraId="42C5A036" w14:textId="77777777" w:rsidR="002647C4" w:rsidRDefault="002647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66599" w14:textId="77777777" w:rsidR="00206297" w:rsidRDefault="00206297" w:rsidP="00687529">
      <w:pPr>
        <w:spacing w:after="0" w:line="240" w:lineRule="auto"/>
      </w:pPr>
      <w:r>
        <w:separator/>
      </w:r>
    </w:p>
  </w:footnote>
  <w:footnote w:type="continuationSeparator" w:id="0">
    <w:p w14:paraId="2A188A5E" w14:textId="77777777" w:rsidR="00206297" w:rsidRDefault="00206297" w:rsidP="00687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9FF77" w14:textId="6C5771DF" w:rsidR="00687529" w:rsidRDefault="00687529" w:rsidP="00687529">
    <w:pPr>
      <w:pStyle w:val="Intestazione"/>
      <w:jc w:val="center"/>
    </w:pPr>
    <w:r w:rsidRPr="00634B9C">
      <w:rPr>
        <w:noProof/>
        <w:lang w:eastAsia="it-IT"/>
      </w:rPr>
      <w:drawing>
        <wp:inline distT="0" distB="0" distL="0" distR="0" wp14:anchorId="09BA26AA" wp14:editId="512739A0">
          <wp:extent cx="533400" cy="723900"/>
          <wp:effectExtent l="0" t="0" r="0" b="0"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87529">
      <w:rPr>
        <w:b/>
        <w:bCs/>
        <w:color w:val="002060"/>
        <w:sz w:val="28"/>
        <w:szCs w:val="28"/>
      </w:rPr>
      <w:t>CAMP DI SPECIALIZZAZIONE PALLAVOLO 2019</w:t>
    </w:r>
    <w:r w:rsidRPr="00687529">
      <w:rPr>
        <w:color w:val="002060"/>
        <w:sz w:val="28"/>
        <w:szCs w:val="28"/>
      </w:rPr>
      <w:t xml:space="preserve"> </w:t>
    </w:r>
    <w:r w:rsidRPr="00634B9C">
      <w:rPr>
        <w:noProof/>
        <w:lang w:eastAsia="it-IT"/>
      </w:rPr>
      <w:drawing>
        <wp:inline distT="0" distB="0" distL="0" distR="0" wp14:anchorId="65A892E0" wp14:editId="02D2CEE2">
          <wp:extent cx="600075" cy="552450"/>
          <wp:effectExtent l="0" t="0" r="9525" b="0"/>
          <wp:docPr id="25" name="Immagine 25" descr="C:\Users\Administrator\Desktop\GOL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Administrator\Desktop\GOLD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D579D8" w14:textId="77777777" w:rsidR="00687529" w:rsidRDefault="006875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E384A"/>
    <w:multiLevelType w:val="hybridMultilevel"/>
    <w:tmpl w:val="E8B0323A"/>
    <w:lvl w:ilvl="0" w:tplc="8A602AB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FF272B"/>
    <w:multiLevelType w:val="hybridMultilevel"/>
    <w:tmpl w:val="048494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C2B"/>
    <w:rsid w:val="000F7644"/>
    <w:rsid w:val="0016645A"/>
    <w:rsid w:val="00206297"/>
    <w:rsid w:val="00244C2B"/>
    <w:rsid w:val="002647C4"/>
    <w:rsid w:val="002873E3"/>
    <w:rsid w:val="00687529"/>
    <w:rsid w:val="0093113C"/>
    <w:rsid w:val="00997343"/>
    <w:rsid w:val="00BD57C8"/>
    <w:rsid w:val="00CD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347CA"/>
  <w15:chartTrackingRefBased/>
  <w15:docId w15:val="{1B82D73D-E5DE-4DBC-8947-18F97B69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875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7529"/>
  </w:style>
  <w:style w:type="paragraph" w:styleId="Pidipagina">
    <w:name w:val="footer"/>
    <w:basedOn w:val="Normale"/>
    <w:link w:val="PidipaginaCarattere"/>
    <w:unhideWhenUsed/>
    <w:rsid w:val="006875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687529"/>
  </w:style>
  <w:style w:type="paragraph" w:styleId="Paragrafoelenco">
    <w:name w:val="List Paragraph"/>
    <w:basedOn w:val="Normale"/>
    <w:uiPriority w:val="34"/>
    <w:qFormat/>
    <w:rsid w:val="002647C4"/>
    <w:pPr>
      <w:suppressAutoHyphens/>
      <w:spacing w:after="0" w:line="240" w:lineRule="auto"/>
      <w:ind w:left="720"/>
      <w:contextualSpacing/>
    </w:pPr>
    <w:rPr>
      <w:rFonts w:ascii="Arial" w:eastAsia="Times New Roman" w:hAnsi="Arial" w:cs="Times New Roman"/>
      <w:lang w:eastAsia="ar-SA"/>
    </w:rPr>
  </w:style>
  <w:style w:type="character" w:styleId="Collegamentoipertestuale">
    <w:name w:val="Hyperlink"/>
    <w:uiPriority w:val="99"/>
    <w:rsid w:val="009311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5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choolvolley.it" TargetMode="External"/><Relationship Id="rId1" Type="http://schemas.openxmlformats.org/officeDocument/2006/relationships/hyperlink" Target="http://www.grifovolley.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ketty salatin</dc:creator>
  <cp:keywords/>
  <dc:description/>
  <cp:lastModifiedBy>ketty salatin</cp:lastModifiedBy>
  <cp:revision>7</cp:revision>
  <dcterms:created xsi:type="dcterms:W3CDTF">2019-06-11T15:48:00Z</dcterms:created>
  <dcterms:modified xsi:type="dcterms:W3CDTF">2019-06-11T19:39:00Z</dcterms:modified>
</cp:coreProperties>
</file>